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7B7013AA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403A4C3F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212D67DE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65F661D9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3814B67F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50B1DB39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821F07">
        <w:rPr>
          <w:rFonts w:asciiTheme="majorHAnsi" w:eastAsia="Times New Roman" w:hAnsiTheme="majorHAnsi" w:cstheme="majorHAnsi"/>
          <w:lang w:eastAsia="sk-SK"/>
        </w:rPr>
        <w:t>7</w:t>
      </w:r>
      <w:r w:rsidR="002C3618">
        <w:rPr>
          <w:rFonts w:asciiTheme="majorHAnsi" w:eastAsia="Times New Roman" w:hAnsiTheme="majorHAnsi" w:cstheme="majorHAnsi"/>
          <w:lang w:eastAsia="sk-SK"/>
        </w:rPr>
        <w:t>7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821F07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FB250E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2C3618">
        <w:rPr>
          <w:rFonts w:asciiTheme="majorHAnsi" w:eastAsia="Times New Roman" w:hAnsiTheme="majorHAnsi" w:cstheme="majorHAnsi"/>
          <w:lang w:eastAsia="sk-SK"/>
        </w:rPr>
        <w:t>20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.02.2021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7BA06CF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FB250E">
        <w:rPr>
          <w:rFonts w:asciiTheme="majorHAnsi" w:eastAsia="Times New Roman" w:hAnsiTheme="majorHAnsi" w:cstheme="majorHAnsi"/>
          <w:lang w:eastAsia="sk-SK"/>
        </w:rPr>
        <w:t xml:space="preserve">í na ochorenie COVID-19 v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5BCEDBA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FB250E">
        <w:rPr>
          <w:rFonts w:asciiTheme="majorHAnsi" w:eastAsia="Times New Roman" w:hAnsiTheme="majorHAnsi" w:cstheme="majorHAnsi"/>
          <w:lang w:eastAsia="sk-SK"/>
        </w:rPr>
        <w:t xml:space="preserve"> Kočín-Lančár, KD Kočín</w:t>
      </w:r>
    </w:p>
    <w:p w14:paraId="6A8ACD1F" w14:textId="7B24D045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 </w:t>
      </w:r>
      <w:r w:rsidR="002C3618">
        <w:rPr>
          <w:rFonts w:asciiTheme="majorHAnsi" w:eastAsia="Times New Roman" w:hAnsiTheme="majorHAnsi" w:cstheme="majorHAnsi"/>
          <w:lang w:eastAsia="sk-SK"/>
        </w:rPr>
        <w:t>20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.02.2021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14447C">
        <w:rPr>
          <w:rFonts w:asciiTheme="majorHAnsi" w:eastAsia="Times New Roman" w:hAnsiTheme="majorHAnsi" w:cstheme="majorHAnsi"/>
          <w:lang w:eastAsia="sk-SK"/>
        </w:rPr>
        <w:t>9:00 hod. do 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5B6615B3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0,00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14447C">
        <w:rPr>
          <w:rFonts w:asciiTheme="majorHAnsi" w:eastAsia="Times New Roman" w:hAnsiTheme="majorHAnsi" w:cstheme="majorHAnsi"/>
          <w:lang w:eastAsia="sk-SK"/>
        </w:rPr>
        <w:t>Tridsať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5D964469" w14:textId="0F578E19" w:rsidR="00AD4256" w:rsidRPr="007D50DA" w:rsidRDefault="00AD4256" w:rsidP="0014447C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14447C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2C3618">
        <w:rPr>
          <w:rFonts w:asciiTheme="majorHAnsi" w:eastAsia="Times New Roman" w:hAnsiTheme="majorHAnsi" w:cstheme="majorHAnsi"/>
          <w:b/>
          <w:lang w:eastAsia="sk-SK"/>
        </w:rPr>
        <w:t>20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14447C">
        <w:rPr>
          <w:rFonts w:asciiTheme="majorHAnsi" w:eastAsia="Times New Roman" w:hAnsiTheme="majorHAnsi" w:cstheme="majorHAnsi"/>
          <w:b/>
          <w:lang w:eastAsia="sk-SK"/>
        </w:rPr>
        <w:t>2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v čase od 09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28E5145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14447C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FB250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03821D47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 w:rsidR="00D61449">
        <w:rPr>
          <w:rFonts w:asciiTheme="majorHAnsi" w:eastAsia="Times New Roman" w:hAnsiTheme="majorHAnsi" w:cstheme="majorHAnsi"/>
          <w:lang w:eastAsia="sk-SK"/>
        </w:rPr>
        <w:t xml:space="preserve"> 1</w:t>
      </w:r>
      <w:r w:rsidR="002C3618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D6144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4E6EC57E" w14:textId="77777777" w:rsidR="0014447C" w:rsidRPr="007D50DA" w:rsidRDefault="0014447C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2398A46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</w:t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272F1"/>
    <w:rsid w:val="0014447C"/>
    <w:rsid w:val="0022057A"/>
    <w:rsid w:val="002C3618"/>
    <w:rsid w:val="002F325F"/>
    <w:rsid w:val="003F4508"/>
    <w:rsid w:val="004218ED"/>
    <w:rsid w:val="00572019"/>
    <w:rsid w:val="00657A8B"/>
    <w:rsid w:val="00772F1F"/>
    <w:rsid w:val="00821F07"/>
    <w:rsid w:val="008E371A"/>
    <w:rsid w:val="00903EA5"/>
    <w:rsid w:val="00AD4256"/>
    <w:rsid w:val="00C206C3"/>
    <w:rsid w:val="00D6011D"/>
    <w:rsid w:val="00D61449"/>
    <w:rsid w:val="00F73E49"/>
    <w:rsid w:val="00FB250E"/>
    <w:rsid w:val="00FB5683"/>
    <w:rsid w:val="00FD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2021-02-19T09:55:00Z</cp:lastPrinted>
  <dcterms:created xsi:type="dcterms:W3CDTF">2021-02-22T13:30:00Z</dcterms:created>
  <dcterms:modified xsi:type="dcterms:W3CDTF">2021-02-22T15:32:00Z</dcterms:modified>
</cp:coreProperties>
</file>